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4E" w:rsidRPr="00A91A98" w:rsidRDefault="002A76B7" w:rsidP="007C51BF">
      <w:pPr>
        <w:spacing w:afterLines="50" w:after="180"/>
        <w:jc w:val="center"/>
      </w:pPr>
      <w:r w:rsidRPr="00B90351">
        <w:rPr>
          <w:rFonts w:hint="eastAsia"/>
          <w:sz w:val="40"/>
          <w:szCs w:val="40"/>
        </w:rPr>
        <w:t>國立臺灣海洋大學</w:t>
      </w:r>
      <w:r w:rsidR="00B90351">
        <w:rPr>
          <w:rFonts w:hint="eastAsia"/>
          <w:sz w:val="40"/>
          <w:szCs w:val="40"/>
        </w:rPr>
        <w:t xml:space="preserve"> </w:t>
      </w:r>
      <w:r w:rsidRPr="00B90351">
        <w:rPr>
          <w:rFonts w:hint="eastAsia"/>
          <w:sz w:val="40"/>
          <w:szCs w:val="40"/>
        </w:rPr>
        <w:t>工學院校外實習合作</w:t>
      </w:r>
      <w:bookmarkStart w:id="0" w:name="_GoBack"/>
      <w:bookmarkEnd w:id="0"/>
      <w:r w:rsidR="00A91A98" w:rsidRPr="00B90351">
        <w:rPr>
          <w:rFonts w:hint="eastAsia"/>
          <w:sz w:val="40"/>
          <w:szCs w:val="40"/>
        </w:rPr>
        <w:t>廠商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70"/>
      </w:tblGrid>
      <w:tr w:rsidR="00526616" w:rsidTr="00C22003">
        <w:trPr>
          <w:trHeight w:val="1113"/>
          <w:jc w:val="center"/>
        </w:trPr>
        <w:tc>
          <w:tcPr>
            <w:tcW w:w="7939" w:type="dxa"/>
            <w:gridSpan w:val="2"/>
            <w:vAlign w:val="center"/>
          </w:tcPr>
          <w:p w:rsidR="00526616" w:rsidRPr="00526616" w:rsidRDefault="00526616" w:rsidP="00526616">
            <w:pPr>
              <w:jc w:val="center"/>
              <w:rPr>
                <w:sz w:val="48"/>
                <w:szCs w:val="48"/>
              </w:rPr>
            </w:pPr>
            <w:r w:rsidRPr="00526616">
              <w:rPr>
                <w:rFonts w:hint="eastAsia"/>
                <w:b/>
                <w:outline/>
                <w:color w:val="4BACC6" w:themeColor="accent5"/>
                <w:sz w:val="48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機械工程</w:t>
            </w:r>
          </w:p>
        </w:tc>
      </w:tr>
      <w:tr w:rsidR="00526616" w:rsidTr="00C22003">
        <w:trPr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proofErr w:type="gramStart"/>
            <w:r w:rsidRPr="001C5D7C">
              <w:rPr>
                <w:rFonts w:hint="eastAsia"/>
              </w:rPr>
              <w:t>源潤豐</w:t>
            </w:r>
            <w:proofErr w:type="gramEnd"/>
            <w:r w:rsidRPr="001C5D7C">
              <w:rPr>
                <w:rFonts w:hint="eastAsia"/>
              </w:rPr>
              <w:t>鑄造股份有限公司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2CBDE82" wp14:editId="42240F85">
                  <wp:extent cx="706837" cy="656349"/>
                  <wp:effectExtent l="0" t="0" r="0" b="0"/>
                  <wp:docPr id="2" name="圖片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源潤豐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80675" b="-1336"/>
                          <a:stretch/>
                        </pic:blipFill>
                        <pic:spPr bwMode="auto">
                          <a:xfrm>
                            <a:off x="0" y="0"/>
                            <a:ext cx="706999" cy="65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Default="00526616" w:rsidP="00526616">
            <w:pPr>
              <w:jc w:val="center"/>
            </w:pPr>
            <w:proofErr w:type="gramStart"/>
            <w:r>
              <w:rPr>
                <w:rFonts w:hint="eastAsia"/>
              </w:rPr>
              <w:t>永冠能源</w:t>
            </w:r>
            <w:proofErr w:type="gramEnd"/>
            <w:r>
              <w:rPr>
                <w:rFonts w:hint="eastAsia"/>
              </w:rPr>
              <w:t>科技集團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3B7D467" wp14:editId="5E5C3641">
                  <wp:extent cx="1861629" cy="718057"/>
                  <wp:effectExtent l="0" t="0" r="5715" b="6350"/>
                  <wp:docPr id="6" name="圖片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永冠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577" cy="71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16" w:rsidTr="00C22003">
        <w:trPr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r w:rsidRPr="00A7286C">
              <w:t>BDI Alloy Enterprise Co., Ltd</w:t>
            </w:r>
            <w:r>
              <w:rPr>
                <w:noProof/>
              </w:rPr>
              <w:drawing>
                <wp:inline distT="0" distB="0" distL="0" distR="0" wp14:anchorId="37E16EF4" wp14:editId="5E6A6366">
                  <wp:extent cx="1731094" cy="387077"/>
                  <wp:effectExtent l="0" t="0" r="2540" b="0"/>
                  <wp:docPr id="3" name="圖片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DI_Allo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64" cy="41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Default="00526616" w:rsidP="00526616">
            <w:pPr>
              <w:jc w:val="center"/>
            </w:pPr>
            <w:r w:rsidRPr="00953B07">
              <w:rPr>
                <w:rFonts w:hint="eastAsia"/>
              </w:rPr>
              <w:t>鑽全實業股份有限公司</w:t>
            </w:r>
          </w:p>
          <w:p w:rsidR="00526616" w:rsidRPr="00953B07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4E75CCB" wp14:editId="4ADFACA4">
                  <wp:extent cx="1873678" cy="465143"/>
                  <wp:effectExtent l="0" t="0" r="0" b="0"/>
                  <wp:docPr id="7" name="圖片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鑽全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438" cy="47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16" w:rsidTr="00C22003">
        <w:trPr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r w:rsidRPr="00A7286C">
              <w:rPr>
                <w:rFonts w:hint="eastAsia"/>
              </w:rPr>
              <w:t>中國非破壞檢測公司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2743B50" wp14:editId="30143E2F">
                  <wp:extent cx="1127573" cy="940530"/>
                  <wp:effectExtent l="0" t="0" r="0" b="0"/>
                  <wp:docPr id="4" name="圖片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中國非破壞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41" cy="95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Default="00526616" w:rsidP="00526616">
            <w:pPr>
              <w:jc w:val="center"/>
            </w:pPr>
            <w:proofErr w:type="gramStart"/>
            <w:r w:rsidRPr="00953B07">
              <w:rPr>
                <w:rFonts w:hint="eastAsia"/>
              </w:rPr>
              <w:t>嶸</w:t>
            </w:r>
            <w:proofErr w:type="gramEnd"/>
            <w:r w:rsidRPr="00953B07">
              <w:rPr>
                <w:rFonts w:hint="eastAsia"/>
              </w:rPr>
              <w:t>傑企業股份有限公司</w:t>
            </w:r>
          </w:p>
          <w:p w:rsidR="00526616" w:rsidRPr="00A7286C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6E1A949" wp14:editId="1A281C54">
                  <wp:extent cx="1806360" cy="608737"/>
                  <wp:effectExtent l="0" t="0" r="3810" b="1270"/>
                  <wp:docPr id="8" name="圖片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嶸傑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463" cy="62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16" w:rsidTr="00C22003">
        <w:trPr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proofErr w:type="gramStart"/>
            <w:r w:rsidRPr="00A7286C">
              <w:rPr>
                <w:rFonts w:hint="eastAsia"/>
              </w:rPr>
              <w:t>台灣盛百股份</w:t>
            </w:r>
            <w:proofErr w:type="gramEnd"/>
            <w:r w:rsidRPr="00A7286C">
              <w:rPr>
                <w:rFonts w:hint="eastAsia"/>
              </w:rPr>
              <w:t>有公司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B8FE02B" wp14:editId="79978744">
                  <wp:extent cx="1946606" cy="505015"/>
                  <wp:effectExtent l="0" t="0" r="0" b="9525"/>
                  <wp:docPr id="5" name="圖片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台灣盛百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8" cy="51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Pr="00A7286C" w:rsidRDefault="00526616" w:rsidP="00526616">
            <w:pPr>
              <w:jc w:val="center"/>
            </w:pPr>
            <w:r w:rsidRPr="00953B07">
              <w:rPr>
                <w:rFonts w:hint="eastAsia"/>
              </w:rPr>
              <w:t>神基科技股份有限公司</w:t>
            </w:r>
            <w:r>
              <w:rPr>
                <w:rFonts w:hint="eastAsia"/>
                <w:noProof/>
              </w:rPr>
              <w:drawing>
                <wp:inline distT="0" distB="0" distL="0" distR="0" wp14:anchorId="1447F4E3" wp14:editId="278A6888">
                  <wp:extent cx="1834410" cy="550323"/>
                  <wp:effectExtent l="0" t="0" r="0" b="2540"/>
                  <wp:docPr id="9" name="圖片 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神基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174" cy="56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16" w:rsidTr="00C22003">
        <w:trPr>
          <w:trHeight w:val="1159"/>
          <w:jc w:val="center"/>
        </w:trPr>
        <w:tc>
          <w:tcPr>
            <w:tcW w:w="7939" w:type="dxa"/>
            <w:gridSpan w:val="2"/>
            <w:vAlign w:val="center"/>
          </w:tcPr>
          <w:p w:rsidR="00526616" w:rsidRPr="00526616" w:rsidRDefault="00526616" w:rsidP="00526616">
            <w:pPr>
              <w:jc w:val="center"/>
              <w:rPr>
                <w:sz w:val="48"/>
                <w:szCs w:val="48"/>
              </w:rPr>
            </w:pPr>
            <w:r w:rsidRPr="00526616">
              <w:rPr>
                <w:rFonts w:hint="eastAsia"/>
                <w:b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海事工程</w:t>
            </w:r>
          </w:p>
        </w:tc>
      </w:tr>
      <w:tr w:rsidR="00526616" w:rsidTr="00C22003">
        <w:trPr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r>
              <w:rPr>
                <w:rFonts w:hint="eastAsia"/>
              </w:rPr>
              <w:t>世紀離</w:t>
            </w:r>
            <w:proofErr w:type="gramStart"/>
            <w:r>
              <w:rPr>
                <w:rFonts w:hint="eastAsia"/>
              </w:rPr>
              <w:t>岸風電設備</w:t>
            </w:r>
            <w:proofErr w:type="gramEnd"/>
            <w:r>
              <w:rPr>
                <w:rFonts w:hint="eastAsia"/>
              </w:rPr>
              <w:t>股份有限公司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C5D9F46" wp14:editId="3EB42D87">
                  <wp:extent cx="1857375" cy="523875"/>
                  <wp:effectExtent l="0" t="0" r="9525" b="9525"/>
                  <wp:docPr id="10" name="圖片 1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世紀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Default="00526616" w:rsidP="00526616">
            <w:pPr>
              <w:jc w:val="center"/>
            </w:pPr>
            <w:r w:rsidRPr="002528CD">
              <w:rPr>
                <w:rFonts w:hint="eastAsia"/>
              </w:rPr>
              <w:t>台灣綠色電力股份有限公司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1B48DF8" wp14:editId="56B72CBF">
                  <wp:extent cx="1270000" cy="1270000"/>
                  <wp:effectExtent l="0" t="0" r="6350" b="6350"/>
                  <wp:docPr id="13" name="圖片 1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台灣綠電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16" w:rsidTr="00C22003">
        <w:trPr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proofErr w:type="gramStart"/>
            <w:r w:rsidRPr="002528CD">
              <w:rPr>
                <w:rFonts w:hint="eastAsia"/>
              </w:rPr>
              <w:t>台船環海風電</w:t>
            </w:r>
            <w:proofErr w:type="gramEnd"/>
            <w:r w:rsidRPr="002528CD">
              <w:rPr>
                <w:rFonts w:hint="eastAsia"/>
              </w:rPr>
              <w:t>工程股份有限公司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039EC68" wp14:editId="592F3C41">
                  <wp:extent cx="1896118" cy="1027343"/>
                  <wp:effectExtent l="0" t="0" r="0" b="1905"/>
                  <wp:docPr id="11" name="圖片 1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台船環海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99" cy="103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007FB5" w:rsidRDefault="00526616" w:rsidP="0055658A">
            <w:pPr>
              <w:jc w:val="center"/>
            </w:pPr>
            <w:proofErr w:type="gramStart"/>
            <w:r>
              <w:rPr>
                <w:rFonts w:hint="eastAsia"/>
              </w:rPr>
              <w:t>探海有限公司</w:t>
            </w:r>
            <w:proofErr w:type="gramEnd"/>
          </w:p>
          <w:p w:rsidR="00526616" w:rsidRPr="002528CD" w:rsidRDefault="00526616" w:rsidP="0055658A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8E2CEC6" wp14:editId="20234AFD">
                  <wp:extent cx="1428105" cy="1372204"/>
                  <wp:effectExtent l="0" t="0" r="1270" b="0"/>
                  <wp:docPr id="15" name="圖片 1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探海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05" cy="137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16" w:rsidTr="00C22003">
        <w:trPr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r>
              <w:rPr>
                <w:rFonts w:hint="eastAsia"/>
              </w:rPr>
              <w:lastRenderedPageBreak/>
              <w:t>宏華營造股份有限公司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C4E163D" wp14:editId="6AB8018B">
                  <wp:extent cx="1811970" cy="426346"/>
                  <wp:effectExtent l="0" t="0" r="0" b="0"/>
                  <wp:docPr id="14" name="圖片 1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宏華營造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899" cy="43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Pr="002528CD" w:rsidRDefault="00526616" w:rsidP="00B90351">
            <w:pPr>
              <w:jc w:val="center"/>
            </w:pPr>
            <w:proofErr w:type="gramStart"/>
            <w:r w:rsidRPr="002528CD">
              <w:rPr>
                <w:rFonts w:hint="eastAsia"/>
              </w:rPr>
              <w:t>伯威海事</w:t>
            </w:r>
            <w:proofErr w:type="gramEnd"/>
            <w:r w:rsidRPr="002528CD">
              <w:rPr>
                <w:rFonts w:hint="eastAsia"/>
              </w:rPr>
              <w:t>工程股份有限公司</w:t>
            </w:r>
            <w:r>
              <w:rPr>
                <w:rFonts w:hint="eastAsia"/>
              </w:rPr>
              <w:t>籌備處</w:t>
            </w:r>
          </w:p>
        </w:tc>
      </w:tr>
      <w:tr w:rsidR="00526616" w:rsidTr="00C22003">
        <w:trPr>
          <w:trHeight w:val="1184"/>
          <w:jc w:val="center"/>
        </w:trPr>
        <w:tc>
          <w:tcPr>
            <w:tcW w:w="7939" w:type="dxa"/>
            <w:gridSpan w:val="2"/>
            <w:vAlign w:val="center"/>
          </w:tcPr>
          <w:p w:rsidR="00526616" w:rsidRPr="00241E23" w:rsidRDefault="00526616" w:rsidP="00241E23">
            <w:pPr>
              <w:jc w:val="center"/>
              <w:rPr>
                <w:sz w:val="48"/>
                <w:szCs w:val="48"/>
              </w:rPr>
            </w:pPr>
            <w:r w:rsidRPr="00241E23">
              <w:rPr>
                <w:rFonts w:hint="eastAsia"/>
                <w:b/>
                <w:color w:val="E5B8B7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土木工程</w:t>
            </w:r>
          </w:p>
        </w:tc>
      </w:tr>
      <w:tr w:rsidR="00526616" w:rsidTr="00C22003">
        <w:trPr>
          <w:trHeight w:val="1260"/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r w:rsidRPr="00AC5332">
              <w:rPr>
                <w:rFonts w:hint="eastAsia"/>
              </w:rPr>
              <w:t>台灣</w:t>
            </w:r>
            <w:proofErr w:type="gramStart"/>
            <w:r w:rsidRPr="00AC5332">
              <w:rPr>
                <w:rFonts w:hint="eastAsia"/>
              </w:rPr>
              <w:t>世</w:t>
            </w:r>
            <w:proofErr w:type="gramEnd"/>
            <w:r w:rsidRPr="00AC5332">
              <w:rPr>
                <w:rFonts w:hint="eastAsia"/>
              </w:rPr>
              <w:t>曦工程顧問股份有限公司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D07668C" wp14:editId="4FF5EAB7">
                  <wp:extent cx="1840019" cy="368474"/>
                  <wp:effectExtent l="0" t="0" r="8255" b="0"/>
                  <wp:docPr id="17" name="圖片 17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台灣世曦--LOG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65" cy="38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Default="00526616" w:rsidP="00526616">
            <w:pPr>
              <w:jc w:val="center"/>
            </w:pPr>
            <w:r w:rsidRPr="00AC5332">
              <w:rPr>
                <w:rFonts w:hint="eastAsia"/>
              </w:rPr>
              <w:t>宇泰工程顧問有限公司</w:t>
            </w:r>
          </w:p>
          <w:p w:rsidR="00526616" w:rsidRPr="00AC5332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CACD438" wp14:editId="0D566268">
                  <wp:extent cx="1817580" cy="336589"/>
                  <wp:effectExtent l="0" t="0" r="0" b="6350"/>
                  <wp:docPr id="19" name="圖片 19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宇泰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34" cy="38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16" w:rsidTr="00C22003">
        <w:trPr>
          <w:trHeight w:val="1406"/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r w:rsidRPr="00AC5332">
              <w:rPr>
                <w:rFonts w:hint="eastAsia"/>
              </w:rPr>
              <w:t>自強工程顧問有限公司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0D9DA12" wp14:editId="608FBB87">
                  <wp:extent cx="1806360" cy="328428"/>
                  <wp:effectExtent l="0" t="0" r="0" b="0"/>
                  <wp:docPr id="21" name="圖片 2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自強工程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313" cy="36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Pr="00AC5332" w:rsidRDefault="00526616" w:rsidP="00526616">
            <w:pPr>
              <w:jc w:val="center"/>
            </w:pP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久營造探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工程公司</w:t>
            </w:r>
            <w:r>
              <w:rPr>
                <w:rFonts w:hint="eastAsia"/>
                <w:noProof/>
              </w:rPr>
              <w:drawing>
                <wp:inline distT="0" distB="0" distL="0" distR="0" wp14:anchorId="427D72CE" wp14:editId="61AA14A9">
                  <wp:extent cx="1800418" cy="347808"/>
                  <wp:effectExtent l="0" t="0" r="0" b="0"/>
                  <wp:docPr id="22" name="圖片 2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世久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27" cy="37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16" w:rsidTr="00C22003">
        <w:trPr>
          <w:jc w:val="center"/>
        </w:trPr>
        <w:tc>
          <w:tcPr>
            <w:tcW w:w="3969" w:type="dxa"/>
          </w:tcPr>
          <w:p w:rsidR="00526616" w:rsidRDefault="00526616" w:rsidP="00526616">
            <w:pPr>
              <w:jc w:val="center"/>
            </w:pPr>
            <w:proofErr w:type="gramStart"/>
            <w:r>
              <w:rPr>
                <w:rFonts w:hint="eastAsia"/>
              </w:rPr>
              <w:t>詮</w:t>
            </w:r>
            <w:proofErr w:type="gramEnd"/>
            <w:r>
              <w:rPr>
                <w:rFonts w:hint="eastAsia"/>
              </w:rPr>
              <w:t>華國土測繪有限公司</w:t>
            </w:r>
          </w:p>
          <w:p w:rsidR="00526616" w:rsidRDefault="00526616" w:rsidP="0052661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DD3BF41" wp14:editId="0F5CE2C7">
                  <wp:extent cx="1273429" cy="1273429"/>
                  <wp:effectExtent l="0" t="0" r="3175" b="3175"/>
                  <wp:docPr id="20" name="圖片 2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詮華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29" cy="128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526616" w:rsidRDefault="00526616" w:rsidP="00526616">
            <w:pPr>
              <w:jc w:val="center"/>
            </w:pPr>
            <w:r w:rsidRPr="00AC5332">
              <w:rPr>
                <w:rFonts w:hint="eastAsia"/>
              </w:rPr>
              <w:t>長達營造工程有限公司</w:t>
            </w:r>
            <w:r>
              <w:rPr>
                <w:noProof/>
              </w:rPr>
              <w:drawing>
                <wp:inline distT="0" distB="0" distL="0" distR="0" wp14:anchorId="1B2AE528" wp14:editId="57A5E6C1">
                  <wp:extent cx="1666116" cy="1110743"/>
                  <wp:effectExtent l="0" t="0" r="0" b="0"/>
                  <wp:docPr id="1" name="圖片 1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長達營造工程有限公司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193" cy="114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CD" w:rsidRDefault="002528CD" w:rsidP="00526616">
      <w:pPr>
        <w:widowControl/>
      </w:pPr>
    </w:p>
    <w:sectPr w:rsidR="002528CD" w:rsidSect="00A7286C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81"/>
    <w:rsid w:val="00004C9F"/>
    <w:rsid w:val="00007FB5"/>
    <w:rsid w:val="000D76A3"/>
    <w:rsid w:val="00170AFA"/>
    <w:rsid w:val="00197A7B"/>
    <w:rsid w:val="001C5D7C"/>
    <w:rsid w:val="001F4140"/>
    <w:rsid w:val="00241E23"/>
    <w:rsid w:val="002528CD"/>
    <w:rsid w:val="002A76B7"/>
    <w:rsid w:val="004B674E"/>
    <w:rsid w:val="00526616"/>
    <w:rsid w:val="0055658A"/>
    <w:rsid w:val="00657366"/>
    <w:rsid w:val="0072637A"/>
    <w:rsid w:val="007C51BF"/>
    <w:rsid w:val="007D076A"/>
    <w:rsid w:val="008215D7"/>
    <w:rsid w:val="00953B07"/>
    <w:rsid w:val="009D1AEB"/>
    <w:rsid w:val="00A7286C"/>
    <w:rsid w:val="00A91A98"/>
    <w:rsid w:val="00AB6510"/>
    <w:rsid w:val="00AC5332"/>
    <w:rsid w:val="00B42410"/>
    <w:rsid w:val="00B90351"/>
    <w:rsid w:val="00C22003"/>
    <w:rsid w:val="00CB3E72"/>
    <w:rsid w:val="00D37395"/>
    <w:rsid w:val="00D82A85"/>
    <w:rsid w:val="00ED7C8A"/>
    <w:rsid w:val="00EE7DD1"/>
    <w:rsid w:val="00EF17A1"/>
    <w:rsid w:val="00EF4F7A"/>
    <w:rsid w:val="00F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B5A5A-D915-4920-B773-A784F72F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73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7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tw.getacgroup.com/" TargetMode="External"/><Relationship Id="rId26" Type="http://schemas.openxmlformats.org/officeDocument/2006/relationships/hyperlink" Target="http://www.seawatch.com.tw/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://www.leadsurvey.com.tw/StrongWeb/index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www.assab-taiwan.com/index.php" TargetMode="External"/><Relationship Id="rId20" Type="http://schemas.openxmlformats.org/officeDocument/2006/relationships/hyperlink" Target="http://www.century.com.tw/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://www.ygget.com/" TargetMode="External"/><Relationship Id="rId11" Type="http://schemas.openxmlformats.org/officeDocument/2006/relationships/image" Target="media/image4.jpg"/><Relationship Id="rId24" Type="http://schemas.openxmlformats.org/officeDocument/2006/relationships/hyperlink" Target="http://www.csbcnet.com.tw/cdwe/index.html" TargetMode="External"/><Relationship Id="rId32" Type="http://schemas.openxmlformats.org/officeDocument/2006/relationships/hyperlink" Target="http://www.e-harbor.com.tw/newweb/index.html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reurl.cc/vn4yA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hyperlink" Target="http://www.hunghua.com.tw/index_tw.php" TargetMode="External"/><Relationship Id="rId36" Type="http://schemas.openxmlformats.org/officeDocument/2006/relationships/hyperlink" Target="http://www.awec.com.tw/index.aspx" TargetMode="External"/><Relationship Id="rId10" Type="http://schemas.openxmlformats.org/officeDocument/2006/relationships/hyperlink" Target="https://www.basso.com.tw/zh-tw/about.html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" Type="http://schemas.openxmlformats.org/officeDocument/2006/relationships/hyperlink" Target="http://www.yjfcasting.com/index.php" TargetMode="External"/><Relationship Id="rId9" Type="http://schemas.openxmlformats.org/officeDocument/2006/relationships/image" Target="media/image3.jpg"/><Relationship Id="rId14" Type="http://schemas.openxmlformats.org/officeDocument/2006/relationships/hyperlink" Target="http://www.ronjye.com.tw/about.php" TargetMode="External"/><Relationship Id="rId22" Type="http://schemas.openxmlformats.org/officeDocument/2006/relationships/hyperlink" Target="https://www.taiwangreenpower.com.tw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ceci.com.tw/index.aspx" TargetMode="External"/><Relationship Id="rId35" Type="http://schemas.openxmlformats.org/officeDocument/2006/relationships/image" Target="media/image16.png"/><Relationship Id="rId43" Type="http://schemas.openxmlformats.org/officeDocument/2006/relationships/theme" Target="theme/theme1.xml"/><Relationship Id="rId8" Type="http://schemas.openxmlformats.org/officeDocument/2006/relationships/hyperlink" Target="http://www.bdialloy.co.th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ina-ndt.com.tw/index.ht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5.JPG"/><Relationship Id="rId38" Type="http://schemas.openxmlformats.org/officeDocument/2006/relationships/hyperlink" Target="http://www.chuanhwa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Windows 使用者</cp:lastModifiedBy>
  <cp:revision>11</cp:revision>
  <cp:lastPrinted>2019-12-10T09:40:00Z</cp:lastPrinted>
  <dcterms:created xsi:type="dcterms:W3CDTF">2019-12-17T08:46:00Z</dcterms:created>
  <dcterms:modified xsi:type="dcterms:W3CDTF">2019-12-17T10:41:00Z</dcterms:modified>
</cp:coreProperties>
</file>